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74A9" w14:textId="77777777" w:rsidR="008B3DD6" w:rsidRPr="00406AA0" w:rsidRDefault="008B3DD6">
      <w:pPr>
        <w:rPr>
          <w:b/>
          <w:bCs/>
          <w:sz w:val="24"/>
          <w:szCs w:val="24"/>
          <w:lang w:eastAsia="zh-CN"/>
        </w:rPr>
      </w:pPr>
      <w:r w:rsidRPr="00406AA0">
        <w:rPr>
          <w:b/>
          <w:bCs/>
          <w:sz w:val="24"/>
          <w:szCs w:val="24"/>
          <w:lang w:eastAsia="zh-CN"/>
        </w:rPr>
        <w:t>ALLEGATO 1</w:t>
      </w:r>
    </w:p>
    <w:p w14:paraId="32762EEB" w14:textId="77777777" w:rsidR="008B3DD6" w:rsidRPr="00406AA0" w:rsidRDefault="008B3DD6">
      <w:pPr>
        <w:rPr>
          <w:b/>
          <w:bCs/>
          <w:sz w:val="24"/>
          <w:szCs w:val="24"/>
          <w:lang w:eastAsia="zh-CN"/>
        </w:rPr>
      </w:pPr>
    </w:p>
    <w:p w14:paraId="7AF2B7B2" w14:textId="77777777" w:rsidR="008B3DD6" w:rsidRPr="00406AA0" w:rsidRDefault="008B3DD6" w:rsidP="008D4BB8">
      <w:pPr>
        <w:spacing w:line="260" w:lineRule="auto"/>
        <w:ind w:leftChars="1546" w:left="4248" w:hangingChars="353" w:hanging="847"/>
        <w:jc w:val="both"/>
        <w:rPr>
          <w:sz w:val="24"/>
          <w:szCs w:val="24"/>
          <w:lang w:eastAsia="zh-CN"/>
        </w:rPr>
      </w:pPr>
      <w:r w:rsidRPr="00406AA0">
        <w:rPr>
          <w:sz w:val="24"/>
          <w:szCs w:val="24"/>
          <w:lang w:eastAsia="zh-CN"/>
        </w:rPr>
        <w:t xml:space="preserve">Spett.le Commissario Straordinario Unico per la realizzazione degli interventi di collettamento, fognatura e depurazione delle acque reflue urbane </w:t>
      </w:r>
    </w:p>
    <w:p w14:paraId="4C7E2F0F" w14:textId="77777777" w:rsidR="008B3DD6" w:rsidRPr="00406AA0" w:rsidRDefault="001C04CB" w:rsidP="001C04CB">
      <w:pPr>
        <w:spacing w:line="260" w:lineRule="auto"/>
        <w:ind w:leftChars="1546" w:left="4248" w:hangingChars="353" w:hanging="847"/>
        <w:jc w:val="both"/>
        <w:rPr>
          <w:sz w:val="24"/>
          <w:szCs w:val="24"/>
          <w:lang w:eastAsia="zh-CN"/>
        </w:rPr>
      </w:pPr>
      <w:r w:rsidRPr="00406AA0">
        <w:rPr>
          <w:sz w:val="24"/>
          <w:szCs w:val="24"/>
          <w:lang w:eastAsia="zh-CN"/>
        </w:rPr>
        <w:t xml:space="preserve">               </w:t>
      </w:r>
      <w:r w:rsidR="008B3DD6" w:rsidRPr="00406AA0">
        <w:rPr>
          <w:sz w:val="24"/>
          <w:szCs w:val="24"/>
          <w:lang w:eastAsia="zh-CN"/>
        </w:rPr>
        <w:t>Via Calabria, 35 – 00187 ROMA</w:t>
      </w:r>
    </w:p>
    <w:p w14:paraId="1FE034FB" w14:textId="0AFBBEDE" w:rsidR="008B3DD6" w:rsidRPr="00406AA0" w:rsidRDefault="001C04CB" w:rsidP="003C55C8">
      <w:pPr>
        <w:spacing w:line="260" w:lineRule="auto"/>
        <w:ind w:leftChars="1546" w:left="4248" w:hangingChars="353" w:hanging="847"/>
        <w:jc w:val="both"/>
        <w:rPr>
          <w:sz w:val="24"/>
          <w:szCs w:val="24"/>
          <w:u w:val="single"/>
          <w:lang w:eastAsia="zh-CN"/>
        </w:rPr>
      </w:pPr>
      <w:r w:rsidRPr="00406AA0">
        <w:rPr>
          <w:sz w:val="24"/>
          <w:szCs w:val="24"/>
          <w:lang w:eastAsia="zh-CN"/>
        </w:rPr>
        <w:t xml:space="preserve">               </w:t>
      </w:r>
      <w:hyperlink r:id="rId7" w:history="1">
        <w:r w:rsidR="008B3DD6" w:rsidRPr="00406AA0">
          <w:rPr>
            <w:sz w:val="24"/>
            <w:szCs w:val="24"/>
            <w:u w:val="single"/>
            <w:lang w:eastAsia="zh-CN"/>
          </w:rPr>
          <w:t>commissario@pec.commissariounicodepurazione.it</w:t>
        </w:r>
      </w:hyperlink>
      <w:r w:rsidR="00245078" w:rsidRPr="00406AA0">
        <w:rPr>
          <w:sz w:val="24"/>
          <w:szCs w:val="24"/>
          <w:u w:val="single"/>
          <w:lang w:eastAsia="zh-CN"/>
        </w:rPr>
        <w:t xml:space="preserve"> </w:t>
      </w:r>
      <w:r w:rsidR="007976C3" w:rsidRPr="00406AA0">
        <w:rPr>
          <w:sz w:val="24"/>
          <w:szCs w:val="24"/>
          <w:u w:val="single"/>
          <w:lang w:eastAsia="zh-CN"/>
        </w:rPr>
        <w:t xml:space="preserve"> </w:t>
      </w:r>
    </w:p>
    <w:p w14:paraId="775D558D" w14:textId="77777777" w:rsidR="008B3DD6" w:rsidRPr="00406AA0" w:rsidRDefault="008B3DD6">
      <w:pPr>
        <w:spacing w:line="260" w:lineRule="auto"/>
        <w:ind w:leftChars="2499" w:left="5498"/>
        <w:rPr>
          <w:sz w:val="24"/>
          <w:szCs w:val="24"/>
          <w:lang w:eastAsia="zh-CN"/>
        </w:rPr>
      </w:pPr>
    </w:p>
    <w:p w14:paraId="52A7F04B" w14:textId="77777777" w:rsidR="008B3DD6" w:rsidRPr="00406AA0" w:rsidRDefault="008B3DD6">
      <w:pPr>
        <w:jc w:val="center"/>
        <w:rPr>
          <w:b/>
          <w:bCs/>
          <w:sz w:val="24"/>
          <w:szCs w:val="24"/>
        </w:rPr>
      </w:pPr>
      <w:r w:rsidRPr="00406AA0">
        <w:rPr>
          <w:b/>
          <w:bCs/>
          <w:sz w:val="24"/>
          <w:szCs w:val="24"/>
          <w:lang w:eastAsia="zh-CN"/>
        </w:rPr>
        <w:t>ISTANZA DI MANIFESTAZIONE D’INTERESSE</w:t>
      </w:r>
    </w:p>
    <w:p w14:paraId="5BB5C0CA" w14:textId="24D5F03C" w:rsidR="00406AA0" w:rsidRPr="00406AA0" w:rsidRDefault="00406AA0" w:rsidP="00406AA0">
      <w:pPr>
        <w:pStyle w:val="Paragrafoelenco"/>
        <w:spacing w:after="0" w:line="240" w:lineRule="auto"/>
        <w:ind w:left="142" w:right="140"/>
        <w:jc w:val="center"/>
        <w:rPr>
          <w:b/>
          <w:sz w:val="24"/>
          <w:szCs w:val="24"/>
        </w:rPr>
      </w:pPr>
      <w:r w:rsidRPr="00406AA0">
        <w:rPr>
          <w:b/>
          <w:sz w:val="24"/>
          <w:szCs w:val="24"/>
        </w:rPr>
        <w:t xml:space="preserve">AVVISO PUBBLICO DI MANIFESTAZIONE DI INTERESSE RIVOLTO AI TECNICI DI ALTRE AMMINISTRAZIONI PUBBLICHE, PER L'AFFIDAMENTO DEGLI INCARICHI DI COLLAUDO STATICO E DI COLLAUDO TECNICO AMMINISTRATIVO IN CORSO D’OPERA </w:t>
      </w:r>
      <w:r w:rsidRPr="00406AA0">
        <w:rPr>
          <w:b/>
          <w:i/>
          <w:sz w:val="24"/>
          <w:szCs w:val="24"/>
        </w:rPr>
        <w:t>EX</w:t>
      </w:r>
      <w:r w:rsidRPr="00406AA0">
        <w:rPr>
          <w:b/>
          <w:sz w:val="24"/>
          <w:szCs w:val="24"/>
        </w:rPr>
        <w:t xml:space="preserve"> ART. 102 COMMA 6 DEL D.LGS. N.50/2016 NELL’AMBITO DELL'INTERVENTO “</w:t>
      </w:r>
      <w:r w:rsidRPr="00406AA0">
        <w:rPr>
          <w:b/>
          <w:bCs/>
          <w:i/>
          <w:iCs/>
          <w:sz w:val="24"/>
          <w:szCs w:val="24"/>
        </w:rPr>
        <w:t>FOGNATURA ZONA CANNATELLO – ZINGARELLO”</w:t>
      </w:r>
      <w:r w:rsidRPr="00406AA0">
        <w:rPr>
          <w:b/>
          <w:sz w:val="24"/>
          <w:szCs w:val="24"/>
        </w:rPr>
        <w:t xml:space="preserve"> NEL COMUNE DI AGRIGENTO (AG)</w:t>
      </w:r>
    </w:p>
    <w:p w14:paraId="66B1F566" w14:textId="77777777" w:rsidR="00406AA0" w:rsidRPr="00406AA0" w:rsidRDefault="00406AA0" w:rsidP="00406AA0">
      <w:pPr>
        <w:pStyle w:val="Paragrafoelenco"/>
        <w:spacing w:after="0" w:line="240" w:lineRule="auto"/>
        <w:ind w:left="142" w:right="140"/>
        <w:jc w:val="center"/>
        <w:rPr>
          <w:b/>
          <w:sz w:val="24"/>
          <w:szCs w:val="24"/>
        </w:rPr>
      </w:pPr>
      <w:r w:rsidRPr="00406AA0">
        <w:rPr>
          <w:b/>
          <w:sz w:val="24"/>
          <w:szCs w:val="24"/>
        </w:rPr>
        <w:t>COD. ID 33376 DELIBERA CIPE N.60/2012</w:t>
      </w:r>
    </w:p>
    <w:p w14:paraId="54203919" w14:textId="77777777" w:rsidR="00406AA0" w:rsidRPr="00406AA0" w:rsidRDefault="00406AA0" w:rsidP="00406AA0">
      <w:pPr>
        <w:pStyle w:val="Paragrafoelenco"/>
        <w:spacing w:after="0" w:line="240" w:lineRule="auto"/>
        <w:ind w:left="142" w:right="140"/>
        <w:jc w:val="center"/>
        <w:rPr>
          <w:b/>
          <w:sz w:val="24"/>
          <w:szCs w:val="24"/>
        </w:rPr>
      </w:pPr>
      <w:r w:rsidRPr="00406AA0">
        <w:rPr>
          <w:b/>
          <w:sz w:val="24"/>
          <w:szCs w:val="24"/>
        </w:rPr>
        <w:t>CUP: C43J11001710004</w:t>
      </w:r>
    </w:p>
    <w:p w14:paraId="774EB3C8" w14:textId="77777777" w:rsidR="008B3DD6" w:rsidRPr="00406AA0" w:rsidRDefault="008B3DD6">
      <w:pPr>
        <w:rPr>
          <w:sz w:val="24"/>
          <w:szCs w:val="24"/>
          <w:lang w:eastAsia="zh-CN"/>
        </w:rPr>
      </w:pPr>
    </w:p>
    <w:p w14:paraId="2154088D" w14:textId="33BC7183" w:rsidR="008B3DD6" w:rsidRPr="00406AA0" w:rsidRDefault="008B3DD6">
      <w:pPr>
        <w:spacing w:line="384" w:lineRule="auto"/>
        <w:jc w:val="both"/>
        <w:rPr>
          <w:sz w:val="24"/>
          <w:szCs w:val="24"/>
          <w:lang w:eastAsia="zh-CN"/>
        </w:rPr>
      </w:pPr>
      <w:r w:rsidRPr="00406AA0">
        <w:rPr>
          <w:sz w:val="24"/>
          <w:szCs w:val="24"/>
          <w:lang w:eastAsia="zh-CN"/>
        </w:rPr>
        <w:t xml:space="preserve">__ </w:t>
      </w:r>
      <w:proofErr w:type="spellStart"/>
      <w:r w:rsidRPr="00406AA0">
        <w:rPr>
          <w:sz w:val="24"/>
          <w:szCs w:val="24"/>
          <w:lang w:eastAsia="zh-CN"/>
        </w:rPr>
        <w:t>sottoscritt</w:t>
      </w:r>
      <w:proofErr w:type="spellEnd"/>
      <w:r w:rsidRPr="00406AA0">
        <w:rPr>
          <w:sz w:val="24"/>
          <w:szCs w:val="24"/>
          <w:lang w:eastAsia="zh-CN"/>
        </w:rPr>
        <w:t xml:space="preserve">_ COGNOME _________________________ NOME _________________________ </w:t>
      </w:r>
      <w:proofErr w:type="spellStart"/>
      <w:r w:rsidRPr="00406AA0">
        <w:rPr>
          <w:sz w:val="24"/>
          <w:szCs w:val="24"/>
          <w:lang w:eastAsia="zh-CN"/>
        </w:rPr>
        <w:t>nat</w:t>
      </w:r>
      <w:proofErr w:type="spellEnd"/>
      <w:r w:rsidRPr="00406AA0">
        <w:rPr>
          <w:sz w:val="24"/>
          <w:szCs w:val="24"/>
          <w:lang w:eastAsia="zh-CN"/>
        </w:rPr>
        <w:t>_ a ______________________________________________ (</w:t>
      </w:r>
      <w:proofErr w:type="spellStart"/>
      <w:r w:rsidRPr="00406AA0">
        <w:rPr>
          <w:sz w:val="24"/>
          <w:szCs w:val="24"/>
          <w:lang w:eastAsia="zh-CN"/>
        </w:rPr>
        <w:t>prov</w:t>
      </w:r>
      <w:proofErr w:type="spellEnd"/>
      <w:r w:rsidRPr="00406AA0">
        <w:rPr>
          <w:sz w:val="24"/>
          <w:szCs w:val="24"/>
          <w:lang w:eastAsia="zh-CN"/>
        </w:rPr>
        <w:t xml:space="preserve">. ____) il ________________, residente in __________________________________________ (prov. _____) CAP____________ via _____________________________________________________________________________, </w:t>
      </w:r>
      <w:proofErr w:type="spellStart"/>
      <w:r w:rsidRPr="00406AA0">
        <w:rPr>
          <w:sz w:val="24"/>
          <w:szCs w:val="24"/>
          <w:lang w:eastAsia="zh-CN"/>
        </w:rPr>
        <w:t>iscritt</w:t>
      </w:r>
      <w:proofErr w:type="spellEnd"/>
      <w:r w:rsidRPr="00406AA0">
        <w:rPr>
          <w:sz w:val="24"/>
          <w:szCs w:val="24"/>
          <w:lang w:eastAsia="zh-CN"/>
        </w:rPr>
        <w:t xml:space="preserve"> _ all’Ordine</w:t>
      </w:r>
      <w:r w:rsidR="009127DF" w:rsidRPr="00406AA0">
        <w:rPr>
          <w:sz w:val="24"/>
          <w:szCs w:val="24"/>
          <w:lang w:eastAsia="zh-CN"/>
        </w:rPr>
        <w:t xml:space="preserve"> degli Ingegneri della</w:t>
      </w:r>
      <w:r w:rsidRPr="00406AA0">
        <w:rPr>
          <w:sz w:val="24"/>
          <w:szCs w:val="24"/>
          <w:lang w:eastAsia="zh-CN"/>
        </w:rPr>
        <w:t xml:space="preserve"> </w:t>
      </w:r>
      <w:r w:rsidR="009127DF" w:rsidRPr="00406AA0">
        <w:rPr>
          <w:sz w:val="24"/>
          <w:szCs w:val="24"/>
          <w:lang w:eastAsia="zh-CN"/>
        </w:rPr>
        <w:t>Provincia di</w:t>
      </w:r>
      <w:r w:rsidRPr="00406AA0">
        <w:rPr>
          <w:sz w:val="24"/>
          <w:szCs w:val="24"/>
          <w:lang w:eastAsia="zh-CN"/>
        </w:rPr>
        <w:t xml:space="preserve">_____________________________________ n.ro di iscrizione _________, codice fiscale </w:t>
      </w:r>
      <w:r w:rsidR="00406AA0" w:rsidRPr="00406AA0">
        <w:rPr>
          <w:sz w:val="24"/>
          <w:szCs w:val="24"/>
          <w:lang w:eastAsia="zh-CN"/>
        </w:rPr>
        <w:t>_________</w:t>
      </w:r>
      <w:r w:rsidRPr="00406AA0">
        <w:rPr>
          <w:sz w:val="24"/>
          <w:szCs w:val="24"/>
          <w:lang w:eastAsia="zh-CN"/>
        </w:rPr>
        <w:t xml:space="preserve">_____________________ PEC _________________________________________ </w:t>
      </w:r>
      <w:proofErr w:type="spellStart"/>
      <w:r w:rsidRPr="00406AA0">
        <w:rPr>
          <w:sz w:val="24"/>
          <w:szCs w:val="24"/>
          <w:lang w:eastAsia="zh-CN"/>
        </w:rPr>
        <w:t>tel</w:t>
      </w:r>
      <w:proofErr w:type="spellEnd"/>
      <w:r w:rsidRPr="00406AA0">
        <w:rPr>
          <w:sz w:val="24"/>
          <w:szCs w:val="24"/>
          <w:lang w:eastAsia="zh-CN"/>
        </w:rPr>
        <w:t xml:space="preserve"> _____________________, dipendente </w:t>
      </w:r>
      <w:r w:rsidR="009127DF" w:rsidRPr="00406AA0">
        <w:rPr>
          <w:sz w:val="24"/>
          <w:szCs w:val="24"/>
          <w:lang w:eastAsia="zh-CN"/>
        </w:rPr>
        <w:t xml:space="preserve">a tempo di indeterminato </w:t>
      </w:r>
      <w:r w:rsidRPr="00406AA0">
        <w:rPr>
          <w:sz w:val="24"/>
          <w:szCs w:val="24"/>
          <w:lang w:eastAsia="zh-CN"/>
        </w:rPr>
        <w:t xml:space="preserve">(indicare la Pubblica Amministrazione) ______________ ________________________________________________________________________________ </w:t>
      </w:r>
    </w:p>
    <w:p w14:paraId="2FD8DDAB" w14:textId="77777777" w:rsidR="008B3DD6" w:rsidRPr="00406AA0" w:rsidRDefault="008B3DD6">
      <w:pPr>
        <w:jc w:val="center"/>
        <w:rPr>
          <w:sz w:val="24"/>
          <w:szCs w:val="24"/>
        </w:rPr>
      </w:pPr>
      <w:r w:rsidRPr="00406AA0">
        <w:rPr>
          <w:b/>
          <w:bCs/>
          <w:sz w:val="24"/>
          <w:szCs w:val="24"/>
          <w:lang w:eastAsia="zh-CN"/>
        </w:rPr>
        <w:t>CHIEDE</w:t>
      </w:r>
    </w:p>
    <w:p w14:paraId="2DBCB7CC" w14:textId="2D01B5E8" w:rsidR="008B3DD6" w:rsidRPr="00406AA0" w:rsidRDefault="008B3DD6">
      <w:pPr>
        <w:spacing w:line="384" w:lineRule="auto"/>
        <w:jc w:val="both"/>
        <w:rPr>
          <w:bCs/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partecipare alla procedura in oggetto, riservata a dipendenti di pubbliche amministrazioni, per </w:t>
      </w:r>
      <w:r w:rsidR="00241ACA" w:rsidRPr="00406AA0">
        <w:rPr>
          <w:sz w:val="24"/>
          <w:szCs w:val="24"/>
          <w:lang w:eastAsia="zh-CN"/>
        </w:rPr>
        <w:t>l’acquisizione di manifestazione</w:t>
      </w:r>
      <w:r w:rsidRPr="00406AA0">
        <w:rPr>
          <w:sz w:val="24"/>
          <w:szCs w:val="24"/>
          <w:lang w:eastAsia="zh-CN"/>
        </w:rPr>
        <w:t xml:space="preserve"> di interesse per il conferimento ai sensi dell’art.102 comma 6 del </w:t>
      </w:r>
      <w:proofErr w:type="spellStart"/>
      <w:proofErr w:type="gramStart"/>
      <w:r w:rsidRPr="00406AA0">
        <w:rPr>
          <w:sz w:val="24"/>
          <w:szCs w:val="24"/>
          <w:lang w:eastAsia="zh-CN"/>
        </w:rPr>
        <w:t>D.Lgs</w:t>
      </w:r>
      <w:proofErr w:type="gramEnd"/>
      <w:r w:rsidRPr="00406AA0">
        <w:rPr>
          <w:sz w:val="24"/>
          <w:szCs w:val="24"/>
          <w:lang w:eastAsia="zh-CN"/>
        </w:rPr>
        <w:t>.</w:t>
      </w:r>
      <w:proofErr w:type="spellEnd"/>
      <w:r w:rsidRPr="00406AA0">
        <w:rPr>
          <w:sz w:val="24"/>
          <w:szCs w:val="24"/>
          <w:lang w:eastAsia="zh-CN"/>
        </w:rPr>
        <w:t xml:space="preserve"> </w:t>
      </w:r>
      <w:r w:rsidR="00382DC5">
        <w:rPr>
          <w:sz w:val="24"/>
          <w:szCs w:val="24"/>
          <w:lang w:eastAsia="zh-CN"/>
        </w:rPr>
        <w:t xml:space="preserve">50/2016 dell’incarico di </w:t>
      </w:r>
      <w:r w:rsidRPr="00406AA0">
        <w:rPr>
          <w:sz w:val="24"/>
          <w:szCs w:val="24"/>
          <w:lang w:eastAsia="zh-CN"/>
        </w:rPr>
        <w:t xml:space="preserve">collaudo statico </w:t>
      </w:r>
      <w:r w:rsidR="00382DC5">
        <w:rPr>
          <w:sz w:val="24"/>
          <w:szCs w:val="24"/>
          <w:lang w:eastAsia="zh-CN"/>
        </w:rPr>
        <w:t>e</w:t>
      </w:r>
      <w:r w:rsidRPr="00406AA0">
        <w:rPr>
          <w:sz w:val="24"/>
          <w:szCs w:val="24"/>
          <w:lang w:eastAsia="zh-CN"/>
        </w:rPr>
        <w:t xml:space="preserve"> tecnico amministrativo</w:t>
      </w:r>
      <w:r w:rsidR="00382DC5">
        <w:rPr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406AA0">
        <w:rPr>
          <w:sz w:val="24"/>
          <w:szCs w:val="24"/>
          <w:lang w:eastAsia="zh-CN"/>
        </w:rPr>
        <w:t xml:space="preserve">dei lavori di </w:t>
      </w:r>
      <w:r w:rsidR="003C55C8" w:rsidRPr="00406AA0">
        <w:rPr>
          <w:sz w:val="24"/>
          <w:szCs w:val="24"/>
          <w:lang w:eastAsia="zh-CN"/>
        </w:rPr>
        <w:t>“</w:t>
      </w:r>
      <w:r w:rsidR="00406AA0" w:rsidRPr="00406AA0">
        <w:rPr>
          <w:sz w:val="24"/>
          <w:szCs w:val="24"/>
          <w:lang w:eastAsia="zh-CN"/>
        </w:rPr>
        <w:t>FOGNATURA ZONA CANNATELLO – ZINGARELLO</w:t>
      </w:r>
      <w:r w:rsidRPr="00406AA0">
        <w:rPr>
          <w:bCs/>
          <w:sz w:val="24"/>
          <w:szCs w:val="24"/>
        </w:rPr>
        <w:t xml:space="preserve">” - Comune di </w:t>
      </w:r>
      <w:r w:rsidR="00320563" w:rsidRPr="00406AA0">
        <w:rPr>
          <w:bCs/>
          <w:sz w:val="24"/>
          <w:szCs w:val="24"/>
        </w:rPr>
        <w:t xml:space="preserve">Agrigento </w:t>
      </w:r>
      <w:r w:rsidRPr="00406AA0">
        <w:rPr>
          <w:bCs/>
          <w:sz w:val="24"/>
          <w:szCs w:val="24"/>
        </w:rPr>
        <w:t>(Co</w:t>
      </w:r>
      <w:r w:rsidR="00320563" w:rsidRPr="00406AA0">
        <w:rPr>
          <w:bCs/>
          <w:sz w:val="24"/>
          <w:szCs w:val="24"/>
        </w:rPr>
        <w:t>d. I</w:t>
      </w:r>
      <w:r w:rsidR="00406AA0" w:rsidRPr="00406AA0">
        <w:rPr>
          <w:bCs/>
          <w:sz w:val="24"/>
          <w:szCs w:val="24"/>
        </w:rPr>
        <w:t>D</w:t>
      </w:r>
      <w:r w:rsidR="00320563" w:rsidRPr="00406AA0">
        <w:rPr>
          <w:bCs/>
          <w:sz w:val="24"/>
          <w:szCs w:val="24"/>
        </w:rPr>
        <w:t xml:space="preserve"> 3337</w:t>
      </w:r>
      <w:r w:rsidR="00406AA0" w:rsidRPr="00406AA0">
        <w:rPr>
          <w:bCs/>
          <w:sz w:val="24"/>
          <w:szCs w:val="24"/>
        </w:rPr>
        <w:t>6</w:t>
      </w:r>
      <w:r w:rsidRPr="00406AA0">
        <w:rPr>
          <w:bCs/>
          <w:sz w:val="24"/>
          <w:szCs w:val="24"/>
        </w:rPr>
        <w:t xml:space="preserve"> – Delibera CIPE n.60/2012)</w:t>
      </w:r>
      <w:r w:rsidR="00737FF8" w:rsidRPr="00406AA0">
        <w:rPr>
          <w:bCs/>
          <w:sz w:val="24"/>
          <w:szCs w:val="24"/>
        </w:rPr>
        <w:t xml:space="preserve"> per l’importo indicato nel suddetto avviso</w:t>
      </w:r>
      <w:r w:rsidRPr="00406AA0">
        <w:rPr>
          <w:bCs/>
          <w:sz w:val="24"/>
          <w:szCs w:val="24"/>
        </w:rPr>
        <w:t>.</w:t>
      </w:r>
    </w:p>
    <w:p w14:paraId="3BE3DC4F" w14:textId="77777777" w:rsidR="008B3DD6" w:rsidRPr="00406AA0" w:rsidRDefault="008B3DD6">
      <w:pPr>
        <w:spacing w:line="384" w:lineRule="auto"/>
        <w:jc w:val="both"/>
        <w:rPr>
          <w:sz w:val="24"/>
          <w:szCs w:val="24"/>
          <w:lang w:eastAsia="zh-CN"/>
        </w:rPr>
      </w:pPr>
      <w:r w:rsidRPr="00406AA0">
        <w:rPr>
          <w:sz w:val="24"/>
          <w:szCs w:val="24"/>
          <w:lang w:eastAsia="zh-CN"/>
        </w:rPr>
        <w:lastRenderedPageBreak/>
        <w:t xml:space="preserve">A tal fine, ai sensi degli articoli 46 e 47 del D.P.R. 28 </w:t>
      </w:r>
      <w:proofErr w:type="gramStart"/>
      <w:r w:rsidRPr="00406AA0">
        <w:rPr>
          <w:sz w:val="24"/>
          <w:szCs w:val="24"/>
          <w:lang w:eastAsia="zh-CN"/>
        </w:rPr>
        <w:t>Dicembre</w:t>
      </w:r>
      <w:proofErr w:type="gramEnd"/>
      <w:r w:rsidRPr="00406AA0">
        <w:rPr>
          <w:sz w:val="24"/>
          <w:szCs w:val="24"/>
          <w:lang w:eastAsia="zh-CN"/>
        </w:rPr>
        <w:t xml:space="preserve"> 2000 n° 445, consapevole delle sanzioni penali, nel caso di dichiarazioni non veritiere, di formazione o uso di atti falsi, richiamate dall’art.76 del D.P.R. 445 del 28 dicembre 2000, </w:t>
      </w:r>
    </w:p>
    <w:p w14:paraId="2F879C51" w14:textId="77777777" w:rsidR="008B3DD6" w:rsidRPr="00406AA0" w:rsidRDefault="008B3DD6">
      <w:pPr>
        <w:jc w:val="center"/>
        <w:rPr>
          <w:b/>
          <w:bCs/>
          <w:sz w:val="24"/>
          <w:szCs w:val="24"/>
        </w:rPr>
      </w:pPr>
      <w:r w:rsidRPr="00406AA0">
        <w:rPr>
          <w:b/>
          <w:bCs/>
          <w:sz w:val="24"/>
          <w:szCs w:val="24"/>
        </w:rPr>
        <w:t>DICHIARA</w:t>
      </w:r>
    </w:p>
    <w:p w14:paraId="00848C32" w14:textId="77777777" w:rsidR="008B3DD6" w:rsidRPr="00406AA0" w:rsidRDefault="008B3DD6" w:rsidP="00406AA0">
      <w:pPr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essere in possesso di tutti i requisiti di partecipazione previsti dall’Avviso di manifestazione di interesse in oggetto e in particolare: </w:t>
      </w:r>
    </w:p>
    <w:p w14:paraId="7803198D" w14:textId="57BD3C7D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di essere tecnico dipendente</w:t>
      </w:r>
      <w:r w:rsidR="00241ACA" w:rsidRPr="00406AA0">
        <w:rPr>
          <w:sz w:val="24"/>
          <w:szCs w:val="24"/>
          <w:lang w:eastAsia="zh-CN"/>
        </w:rPr>
        <w:t xml:space="preserve"> a tempo indeterminato</w:t>
      </w:r>
      <w:r w:rsidRPr="00406AA0">
        <w:rPr>
          <w:sz w:val="24"/>
          <w:szCs w:val="24"/>
          <w:lang w:eastAsia="zh-CN"/>
        </w:rPr>
        <w:t xml:space="preserve"> della seguente Pubblica Amministrazione ________________________________________________________</w:t>
      </w:r>
      <w:r w:rsidR="008D4BB8" w:rsidRPr="00406AA0">
        <w:rPr>
          <w:sz w:val="24"/>
          <w:szCs w:val="24"/>
          <w:lang w:eastAsia="zh-CN"/>
        </w:rPr>
        <w:t>____</w:t>
      </w:r>
      <w:r w:rsidRPr="00406AA0">
        <w:rPr>
          <w:sz w:val="24"/>
          <w:szCs w:val="24"/>
          <w:lang w:eastAsia="zh-CN"/>
        </w:rPr>
        <w:t xml:space="preserve">; </w:t>
      </w:r>
    </w:p>
    <w:p w14:paraId="29F829B1" w14:textId="7105EE24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essere in possesso del diploma di Laurea Magistrale o Specialistica nuovo ordinamento o di Laurea vecchio ordinamento, in Ingegneria, conseguito presso l’Università __________________________________________________ in data ________________; </w:t>
      </w:r>
    </w:p>
    <w:p w14:paraId="306426DF" w14:textId="4260C76B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essere in possesso dell’abilitazione all’esercizio della professione di </w:t>
      </w:r>
      <w:r w:rsidR="00241ACA" w:rsidRPr="00406AA0">
        <w:rPr>
          <w:sz w:val="24"/>
          <w:szCs w:val="24"/>
          <w:lang w:eastAsia="zh-CN"/>
        </w:rPr>
        <w:t>Ingegnere</w:t>
      </w:r>
      <w:r w:rsidRPr="00406AA0">
        <w:rPr>
          <w:sz w:val="24"/>
          <w:szCs w:val="24"/>
          <w:lang w:eastAsia="zh-CN"/>
        </w:rPr>
        <w:t xml:space="preserve"> rilasciata da ____________________________________________ in data ________________; </w:t>
      </w:r>
    </w:p>
    <w:p w14:paraId="0D33FC00" w14:textId="59DBDDED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possedere gli idonei requisiti professionali necessari allo svolgimento dell’incarico, compresa iscrizione da almeno 10 anni al proprio albo professionale (requisito indispensabile per il collaudo statico ex </w:t>
      </w:r>
      <w:r w:rsidRPr="00406AA0">
        <w:rPr>
          <w:sz w:val="24"/>
          <w:szCs w:val="24"/>
        </w:rPr>
        <w:t>art.7 Legge n.1086/71</w:t>
      </w:r>
      <w:r w:rsidRPr="00406AA0">
        <w:rPr>
          <w:sz w:val="24"/>
          <w:szCs w:val="24"/>
          <w:lang w:eastAsia="zh-CN"/>
        </w:rPr>
        <w:t xml:space="preserve">); </w:t>
      </w:r>
    </w:p>
    <w:p w14:paraId="1E574E50" w14:textId="234FC120" w:rsidR="008B3DD6" w:rsidRPr="00406AA0" w:rsidRDefault="008B3DD6" w:rsidP="009B0944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  <w:lang w:eastAsia="zh-CN"/>
        </w:rPr>
      </w:pPr>
      <w:r w:rsidRPr="00406AA0">
        <w:rPr>
          <w:sz w:val="24"/>
          <w:szCs w:val="24"/>
          <w:lang w:eastAsia="zh-CN"/>
        </w:rPr>
        <w:t xml:space="preserve">di avere espletato positivamente </w:t>
      </w:r>
      <w:r w:rsidR="00720492" w:rsidRPr="00406AA0">
        <w:rPr>
          <w:sz w:val="24"/>
          <w:szCs w:val="24"/>
          <w:lang w:eastAsia="zh-CN"/>
        </w:rPr>
        <w:t xml:space="preserve">nei dieci anni antecedenti la data di pubblicazione dell’avviso </w:t>
      </w:r>
      <w:r w:rsidRPr="00406AA0">
        <w:rPr>
          <w:sz w:val="24"/>
          <w:szCs w:val="24"/>
          <w:lang w:eastAsia="zh-CN"/>
        </w:rPr>
        <w:t xml:space="preserve">servizi analoghi </w:t>
      </w:r>
      <w:r w:rsidR="0074642E" w:rsidRPr="00406AA0">
        <w:rPr>
          <w:sz w:val="24"/>
          <w:szCs w:val="24"/>
          <w:lang w:eastAsia="zh-CN"/>
        </w:rPr>
        <w:t>secondo i requisiti richiesti all’art. 2 dell’Avviso,</w:t>
      </w:r>
      <w:r w:rsidRPr="00406AA0">
        <w:rPr>
          <w:sz w:val="24"/>
          <w:szCs w:val="24"/>
          <w:lang w:eastAsia="zh-CN"/>
        </w:rPr>
        <w:t xml:space="preserve"> come risulta dal </w:t>
      </w:r>
      <w:r w:rsidR="009127DF" w:rsidRPr="00406AA0">
        <w:rPr>
          <w:sz w:val="24"/>
          <w:szCs w:val="24"/>
          <w:lang w:eastAsia="zh-CN"/>
        </w:rPr>
        <w:t>format in allegato</w:t>
      </w:r>
      <w:r w:rsidRPr="00406AA0">
        <w:rPr>
          <w:sz w:val="24"/>
          <w:szCs w:val="24"/>
          <w:lang w:eastAsia="zh-CN"/>
        </w:rPr>
        <w:t xml:space="preserve">; </w:t>
      </w:r>
    </w:p>
    <w:p w14:paraId="16642363" w14:textId="77777777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che le informazioni riportate nel CV allegato sono veritiere;</w:t>
      </w:r>
    </w:p>
    <w:p w14:paraId="1AAE5C04" w14:textId="4A64F9FE" w:rsidR="00737FF8" w:rsidRPr="00406AA0" w:rsidRDefault="008B3DD6" w:rsidP="00737FF8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di non trovarsi in alcuna delle situazioni di incompatibilità</w:t>
      </w:r>
      <w:r w:rsidR="001C04CB" w:rsidRPr="00406AA0">
        <w:rPr>
          <w:sz w:val="24"/>
          <w:szCs w:val="24"/>
          <w:lang w:eastAsia="zh-CN"/>
        </w:rPr>
        <w:t xml:space="preserve"> di cui all’art. 2, comma 2 dell’Avviso di manifestazione di interesse, nonché in quelle </w:t>
      </w:r>
      <w:r w:rsidRPr="00406AA0">
        <w:rPr>
          <w:sz w:val="24"/>
          <w:szCs w:val="24"/>
          <w:lang w:eastAsia="zh-CN"/>
        </w:rPr>
        <w:t xml:space="preserve">indicate </w:t>
      </w:r>
      <w:r w:rsidR="001C04CB" w:rsidRPr="00406AA0">
        <w:rPr>
          <w:sz w:val="24"/>
          <w:szCs w:val="24"/>
          <w:lang w:eastAsia="zh-CN"/>
        </w:rPr>
        <w:t>a</w:t>
      </w:r>
      <w:r w:rsidRPr="00406AA0">
        <w:rPr>
          <w:sz w:val="24"/>
          <w:szCs w:val="24"/>
          <w:lang w:eastAsia="zh-CN"/>
        </w:rPr>
        <w:t>ll’art.102 comma 7 del D.</w:t>
      </w:r>
      <w:r w:rsidR="001C04CB" w:rsidRPr="00406AA0">
        <w:rPr>
          <w:sz w:val="24"/>
          <w:szCs w:val="24"/>
          <w:lang w:eastAsia="zh-CN"/>
        </w:rPr>
        <w:t xml:space="preserve"> </w:t>
      </w:r>
      <w:r w:rsidRPr="00406AA0">
        <w:rPr>
          <w:sz w:val="24"/>
          <w:szCs w:val="24"/>
          <w:lang w:eastAsia="zh-CN"/>
        </w:rPr>
        <w:t xml:space="preserve">Lgs. n.50 del 2016 e </w:t>
      </w:r>
      <w:r w:rsidR="001C04CB" w:rsidRPr="00406AA0">
        <w:rPr>
          <w:sz w:val="24"/>
          <w:szCs w:val="24"/>
          <w:lang w:eastAsia="zh-CN"/>
        </w:rPr>
        <w:t>a</w:t>
      </w:r>
      <w:r w:rsidRPr="00406AA0">
        <w:rPr>
          <w:sz w:val="24"/>
          <w:szCs w:val="24"/>
          <w:lang w:eastAsia="zh-CN"/>
        </w:rPr>
        <w:t>ll’art.</w:t>
      </w:r>
      <w:r w:rsidR="001C04CB" w:rsidRPr="00406AA0">
        <w:rPr>
          <w:sz w:val="24"/>
          <w:szCs w:val="24"/>
          <w:lang w:eastAsia="zh-CN"/>
        </w:rPr>
        <w:t xml:space="preserve"> </w:t>
      </w:r>
      <w:r w:rsidRPr="00406AA0">
        <w:rPr>
          <w:sz w:val="24"/>
          <w:szCs w:val="24"/>
          <w:lang w:eastAsia="zh-CN"/>
        </w:rPr>
        <w:t>216 comma 7 del DPR n.</w:t>
      </w:r>
      <w:r w:rsidR="001C04CB" w:rsidRPr="00406AA0">
        <w:rPr>
          <w:sz w:val="24"/>
          <w:szCs w:val="24"/>
          <w:lang w:eastAsia="zh-CN"/>
        </w:rPr>
        <w:t xml:space="preserve"> </w:t>
      </w:r>
      <w:r w:rsidRPr="00406AA0">
        <w:rPr>
          <w:sz w:val="24"/>
          <w:szCs w:val="24"/>
          <w:lang w:eastAsia="zh-CN"/>
        </w:rPr>
        <w:t xml:space="preserve">207 del </w:t>
      </w:r>
      <w:r w:rsidR="00737FF8" w:rsidRPr="00406AA0">
        <w:rPr>
          <w:sz w:val="24"/>
          <w:szCs w:val="24"/>
          <w:lang w:eastAsia="zh-CN"/>
        </w:rPr>
        <w:t>2010;</w:t>
      </w:r>
    </w:p>
    <w:p w14:paraId="33F30B43" w14:textId="62F7DC7C" w:rsidR="00241ACA" w:rsidRPr="00406AA0" w:rsidRDefault="00241ACA" w:rsidP="00241ACA">
      <w:pPr>
        <w:numPr>
          <w:ilvl w:val="0"/>
          <w:numId w:val="2"/>
        </w:numPr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</w:rPr>
        <w:t xml:space="preserve">di svolgere servizio di dipendente nei ruoli della pubblica amministrazione al di fuori della Regione Sicilia ed in particolare presso la Regione __________________, così come previsto all’art. 102 c.7 lettera b) del </w:t>
      </w:r>
      <w:proofErr w:type="spellStart"/>
      <w:proofErr w:type="gramStart"/>
      <w:r w:rsidRPr="00406AA0">
        <w:rPr>
          <w:sz w:val="24"/>
          <w:szCs w:val="24"/>
        </w:rPr>
        <w:t>D.Lgs</w:t>
      </w:r>
      <w:proofErr w:type="gramEnd"/>
      <w:r w:rsidRPr="00406AA0">
        <w:rPr>
          <w:sz w:val="24"/>
          <w:szCs w:val="24"/>
        </w:rPr>
        <w:t>.</w:t>
      </w:r>
      <w:proofErr w:type="spellEnd"/>
      <w:r w:rsidRPr="00406AA0">
        <w:rPr>
          <w:sz w:val="24"/>
          <w:szCs w:val="24"/>
        </w:rPr>
        <w:t xml:space="preserve"> 50/2016 e </w:t>
      </w:r>
      <w:proofErr w:type="spellStart"/>
      <w:r w:rsidRPr="00406AA0">
        <w:rPr>
          <w:sz w:val="24"/>
          <w:szCs w:val="24"/>
        </w:rPr>
        <w:t>s.m.i.</w:t>
      </w:r>
      <w:proofErr w:type="spellEnd"/>
      <w:r w:rsidRPr="00406AA0">
        <w:rPr>
          <w:sz w:val="24"/>
          <w:szCs w:val="24"/>
        </w:rPr>
        <w:t xml:space="preserve">; </w:t>
      </w:r>
    </w:p>
    <w:p w14:paraId="2E0CD122" w14:textId="77777777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non aver avuto nell’ultimo triennio rapporti di lavoro autonomo o subordinato con l’esecutore o con i subappaltatori dei lavori da collaudare; </w:t>
      </w:r>
    </w:p>
    <w:p w14:paraId="3CBFCA5C" w14:textId="77777777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lastRenderedPageBreak/>
        <w:t xml:space="preserve">di non </w:t>
      </w:r>
      <w:r w:rsidRPr="00406AA0">
        <w:rPr>
          <w:sz w:val="24"/>
          <w:szCs w:val="24"/>
        </w:rPr>
        <w:t>avere svolto alcuna funzione nelle attività autorizzative, di controllo, di progettazione, di verifica del progetto, di direzione, di vigilanza e di esecuzione dei lavori sottoposti al collaudo</w:t>
      </w:r>
      <w:r w:rsidRPr="00406AA0">
        <w:rPr>
          <w:sz w:val="24"/>
          <w:szCs w:val="24"/>
          <w:lang w:eastAsia="zh-CN"/>
        </w:rPr>
        <w:t xml:space="preserve">; </w:t>
      </w:r>
    </w:p>
    <w:p w14:paraId="24C3106D" w14:textId="77777777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non appartenere a strutture o articolazioni organizzative comunque denominate di organismi con funzioni giurisdizionali, di vigilanza o di controllo nei riguardi dei lavori da collaudare; </w:t>
      </w:r>
    </w:p>
    <w:p w14:paraId="6A59F9BD" w14:textId="79E2AFE8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non </w:t>
      </w:r>
      <w:r w:rsidRPr="00406AA0">
        <w:rPr>
          <w:sz w:val="24"/>
          <w:szCs w:val="24"/>
        </w:rPr>
        <w:t>essere stato condannato/a ai sensi dell’articolo 35-bis del decreto legislativo 30 marzo 2001, n.165</w:t>
      </w:r>
      <w:r w:rsidR="00720492" w:rsidRPr="00406AA0">
        <w:rPr>
          <w:sz w:val="24"/>
          <w:szCs w:val="24"/>
        </w:rPr>
        <w:t>;</w:t>
      </w:r>
    </w:p>
    <w:p w14:paraId="18CEC731" w14:textId="2F6CFC7E" w:rsidR="008B3DD6" w:rsidRPr="00406AA0" w:rsidRDefault="00F50AD2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</w:rPr>
        <w:t>ove fosse incaricato dovrà fornire</w:t>
      </w:r>
      <w:r w:rsidR="008B3DD6" w:rsidRPr="00406AA0">
        <w:rPr>
          <w:sz w:val="24"/>
          <w:szCs w:val="24"/>
        </w:rPr>
        <w:t xml:space="preserve"> autorizzazione all’espletamento dell’incarico da parte dell’Amministrazione di appartenenza</w:t>
      </w:r>
      <w:r w:rsidR="00720492" w:rsidRPr="00406AA0">
        <w:rPr>
          <w:sz w:val="24"/>
          <w:szCs w:val="24"/>
        </w:rPr>
        <w:t>;</w:t>
      </w:r>
    </w:p>
    <w:p w14:paraId="4FBC5C1F" w14:textId="77777777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</w:rPr>
        <w:t xml:space="preserve">di </w:t>
      </w:r>
      <w:r w:rsidRPr="00406AA0">
        <w:rPr>
          <w:sz w:val="24"/>
          <w:szCs w:val="24"/>
          <w:lang w:eastAsia="zh-CN"/>
        </w:rPr>
        <w:t xml:space="preserve">autorizzare il trattamento dei dati personali </w:t>
      </w:r>
      <w:r w:rsidRPr="00406AA0">
        <w:rPr>
          <w:sz w:val="24"/>
          <w:szCs w:val="24"/>
        </w:rPr>
        <w:t xml:space="preserve">ai sensi del Reg. UE/2016/679, per le finalità connesse alla </w:t>
      </w:r>
      <w:proofErr w:type="spellStart"/>
      <w:r w:rsidRPr="00406AA0">
        <w:rPr>
          <w:sz w:val="24"/>
          <w:szCs w:val="24"/>
          <w:lang w:val="en-US" w:eastAsia="zh-CN"/>
        </w:rPr>
        <w:t>presente</w:t>
      </w:r>
      <w:proofErr w:type="spellEnd"/>
      <w:r w:rsidRPr="00406AA0">
        <w:rPr>
          <w:sz w:val="24"/>
          <w:szCs w:val="24"/>
          <w:lang w:val="en-US" w:eastAsia="zh-CN"/>
        </w:rPr>
        <w:t xml:space="preserve"> </w:t>
      </w:r>
      <w:proofErr w:type="spellStart"/>
      <w:r w:rsidRPr="00406AA0">
        <w:rPr>
          <w:sz w:val="24"/>
          <w:szCs w:val="24"/>
          <w:lang w:val="en-US" w:eastAsia="zh-CN"/>
        </w:rPr>
        <w:t>procedura</w:t>
      </w:r>
      <w:proofErr w:type="spellEnd"/>
      <w:r w:rsidRPr="00406AA0">
        <w:rPr>
          <w:sz w:val="24"/>
          <w:szCs w:val="24"/>
          <w:lang w:val="en-US" w:eastAsia="zh-CN"/>
        </w:rPr>
        <w:t xml:space="preserve">. </w:t>
      </w:r>
    </w:p>
    <w:p w14:paraId="0826E962" w14:textId="77777777" w:rsidR="008B3DD6" w:rsidRPr="00406AA0" w:rsidRDefault="008B3DD6">
      <w:pPr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Alla presente istanza si allegano i seguenti documenti </w:t>
      </w:r>
      <w:r w:rsidR="008D4BB8" w:rsidRPr="00406AA0">
        <w:rPr>
          <w:sz w:val="24"/>
          <w:szCs w:val="24"/>
          <w:lang w:eastAsia="zh-CN"/>
        </w:rPr>
        <w:t>sottoscritti</w:t>
      </w:r>
      <w:r w:rsidRPr="00406AA0">
        <w:rPr>
          <w:sz w:val="24"/>
          <w:szCs w:val="24"/>
          <w:lang w:eastAsia="zh-CN"/>
        </w:rPr>
        <w:t xml:space="preserve">: </w:t>
      </w:r>
    </w:p>
    <w:p w14:paraId="57D3F917" w14:textId="17D9374B" w:rsidR="008B3DD6" w:rsidRPr="00406AA0" w:rsidRDefault="000F04D7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dettagliato curriculum vitae professionale, redatto in formato europeo, datato e sottoscritto, che dovrà comprendere: l’elenco degli incarichi di collaudo o di progettazione e direzione lavori probante il possesso degli specifici requisiti tecnico-professionali per l’espletamento dell’incarico con il dettaglio delle classi e categorie; gli estremi identificativi del funzionario; l’anno di assunzione presso l’Ente di appartenenza</w:t>
      </w:r>
      <w:r w:rsidR="008B3DD6" w:rsidRPr="00406AA0">
        <w:rPr>
          <w:sz w:val="24"/>
          <w:szCs w:val="24"/>
          <w:lang w:eastAsia="zh-CN"/>
        </w:rPr>
        <w:t xml:space="preserve">; </w:t>
      </w:r>
    </w:p>
    <w:p w14:paraId="7A07D2CD" w14:textId="47114C55" w:rsidR="008B3DD6" w:rsidRPr="00406AA0" w:rsidRDefault="008B3DD6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fotocopia del documento di identità personale in corso di validità</w:t>
      </w:r>
      <w:r w:rsidR="000F04D7" w:rsidRPr="00406AA0">
        <w:rPr>
          <w:sz w:val="24"/>
          <w:szCs w:val="24"/>
          <w:lang w:eastAsia="zh-CN"/>
        </w:rPr>
        <w:t>;</w:t>
      </w:r>
    </w:p>
    <w:p w14:paraId="4EAB5FA0" w14:textId="201214ED" w:rsidR="000F04D7" w:rsidRPr="00406AA0" w:rsidRDefault="000F04D7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 w:rsidRPr="00406AA0">
        <w:rPr>
          <w:sz w:val="24"/>
          <w:szCs w:val="24"/>
        </w:rPr>
        <w:t>dichiarazione dell’Ente di Appartenenza ad autorizzare, in conformità a quanto disposto dall’art. 53 del D. Lgs.165/2001, il dipendente ad espletare l'incarico in argomento.</w:t>
      </w:r>
    </w:p>
    <w:p w14:paraId="192EEE72" w14:textId="77777777" w:rsidR="008B3DD6" w:rsidRPr="00406AA0" w:rsidRDefault="008B3DD6">
      <w:pPr>
        <w:jc w:val="both"/>
        <w:rPr>
          <w:sz w:val="24"/>
          <w:szCs w:val="24"/>
          <w:lang w:eastAsia="zh-CN"/>
        </w:rPr>
      </w:pPr>
    </w:p>
    <w:p w14:paraId="387E5B83" w14:textId="77777777" w:rsidR="008B3DD6" w:rsidRPr="00406AA0" w:rsidRDefault="008B3DD6">
      <w:pPr>
        <w:jc w:val="both"/>
        <w:rPr>
          <w:sz w:val="24"/>
          <w:szCs w:val="24"/>
          <w:lang w:val="en-US" w:eastAsia="zh-CN"/>
        </w:rPr>
      </w:pPr>
      <w:r w:rsidRPr="00406AA0">
        <w:rPr>
          <w:sz w:val="24"/>
          <w:szCs w:val="24"/>
          <w:lang w:val="en-US" w:eastAsia="zh-CN"/>
        </w:rPr>
        <w:t>Data</w:t>
      </w:r>
      <w:r w:rsidRPr="00406AA0">
        <w:rPr>
          <w:sz w:val="24"/>
          <w:szCs w:val="24"/>
          <w:lang w:eastAsia="zh-CN"/>
        </w:rPr>
        <w:t>,</w:t>
      </w:r>
      <w:r w:rsidRPr="00406AA0">
        <w:rPr>
          <w:sz w:val="24"/>
          <w:szCs w:val="24"/>
          <w:lang w:val="en-US" w:eastAsia="zh-CN"/>
        </w:rPr>
        <w:t xml:space="preserve"> ______________</w:t>
      </w:r>
      <w:r w:rsidRPr="00406AA0">
        <w:rPr>
          <w:sz w:val="24"/>
          <w:szCs w:val="24"/>
          <w:lang w:eastAsia="zh-CN"/>
        </w:rPr>
        <w:t>__</w:t>
      </w:r>
      <w:r w:rsidRPr="00406AA0">
        <w:rPr>
          <w:sz w:val="24"/>
          <w:szCs w:val="24"/>
          <w:lang w:val="en-US" w:eastAsia="zh-CN"/>
        </w:rPr>
        <w:t xml:space="preserve"> </w:t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val="en-US" w:eastAsia="zh-CN"/>
        </w:rPr>
        <w:t xml:space="preserve">Firma </w:t>
      </w:r>
    </w:p>
    <w:p w14:paraId="62899118" w14:textId="77777777" w:rsidR="008B3DD6" w:rsidRPr="00406AA0" w:rsidRDefault="008B3DD6">
      <w:pPr>
        <w:jc w:val="both"/>
        <w:rPr>
          <w:sz w:val="24"/>
          <w:szCs w:val="24"/>
          <w:lang w:val="en-US" w:eastAsia="zh-CN"/>
        </w:rPr>
      </w:pPr>
    </w:p>
    <w:p w14:paraId="5290441F" w14:textId="77777777" w:rsidR="008B3DD6" w:rsidRPr="00406AA0" w:rsidRDefault="008B3DD6">
      <w:pPr>
        <w:jc w:val="right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__</w:t>
      </w:r>
      <w:r w:rsidRPr="00406AA0">
        <w:rPr>
          <w:sz w:val="24"/>
          <w:szCs w:val="24"/>
          <w:lang w:val="en-US" w:eastAsia="zh-CN"/>
        </w:rPr>
        <w:t>_______</w:t>
      </w:r>
      <w:r w:rsidRPr="00406AA0">
        <w:rPr>
          <w:sz w:val="24"/>
          <w:szCs w:val="24"/>
          <w:lang w:eastAsia="zh-CN"/>
        </w:rPr>
        <w:t>____</w:t>
      </w:r>
      <w:r w:rsidRPr="00406AA0">
        <w:rPr>
          <w:sz w:val="24"/>
          <w:szCs w:val="24"/>
          <w:lang w:val="en-US" w:eastAsia="zh-CN"/>
        </w:rPr>
        <w:t xml:space="preserve">________________________ </w:t>
      </w:r>
    </w:p>
    <w:sectPr w:rsidR="008B3DD6" w:rsidRPr="00406AA0" w:rsidSect="007E6A6C">
      <w:footerReference w:type="default" r:id="rId8"/>
      <w:pgSz w:w="11906" w:h="16838"/>
      <w:pgMar w:top="1276" w:right="1134" w:bottom="130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FAE60" w14:textId="77777777" w:rsidR="00064C45" w:rsidRDefault="00064C45">
      <w:pPr>
        <w:spacing w:after="0" w:line="240" w:lineRule="auto"/>
      </w:pPr>
      <w:r>
        <w:separator/>
      </w:r>
    </w:p>
  </w:endnote>
  <w:endnote w:type="continuationSeparator" w:id="0">
    <w:p w14:paraId="6CEF3939" w14:textId="77777777" w:rsidR="00064C45" w:rsidRDefault="0006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6D80" w14:textId="200D8E44" w:rsidR="008B3DD6" w:rsidRDefault="008B3DD6">
    <w:pPr>
      <w:pStyle w:val="Pidipagina"/>
      <w:rPr>
        <w:i/>
        <w:color w:val="404040"/>
        <w:sz w:val="20"/>
        <w:szCs w:val="20"/>
      </w:rPr>
    </w:pPr>
    <w:r>
      <w:rPr>
        <w:i/>
        <w:color w:val="404040"/>
        <w:sz w:val="20"/>
        <w:szCs w:val="20"/>
      </w:rPr>
      <w:fldChar w:fldCharType="begin"/>
    </w:r>
    <w:r>
      <w:rPr>
        <w:i/>
        <w:color w:val="404040"/>
        <w:sz w:val="20"/>
        <w:szCs w:val="20"/>
      </w:rPr>
      <w:instrText>PAGE   \* MERGEFORMAT</w:instrText>
    </w:r>
    <w:r>
      <w:rPr>
        <w:i/>
        <w:color w:val="404040"/>
        <w:sz w:val="20"/>
        <w:szCs w:val="20"/>
      </w:rPr>
      <w:fldChar w:fldCharType="separate"/>
    </w:r>
    <w:r w:rsidR="00382DC5">
      <w:rPr>
        <w:i/>
        <w:noProof/>
        <w:color w:val="404040"/>
        <w:sz w:val="20"/>
        <w:szCs w:val="20"/>
        <w:lang w:eastAsia="it-IT"/>
      </w:rPr>
      <w:t>3</w:t>
    </w:r>
    <w:r>
      <w:rPr>
        <w:i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E504" w14:textId="77777777" w:rsidR="00064C45" w:rsidRDefault="00064C45">
      <w:pPr>
        <w:spacing w:after="0" w:line="240" w:lineRule="auto"/>
      </w:pPr>
      <w:r>
        <w:separator/>
      </w:r>
    </w:p>
  </w:footnote>
  <w:footnote w:type="continuationSeparator" w:id="0">
    <w:p w14:paraId="4F768B1F" w14:textId="77777777" w:rsidR="00064C45" w:rsidRDefault="0006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F2BB53"/>
    <w:multiLevelType w:val="singleLevel"/>
    <w:tmpl w:val="E5F2BB53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3317F90"/>
    <w:multiLevelType w:val="hybridMultilevel"/>
    <w:tmpl w:val="25325C0C"/>
    <w:lvl w:ilvl="0" w:tplc="DAF8D9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40B"/>
    <w:multiLevelType w:val="multilevel"/>
    <w:tmpl w:val="5EC4440B"/>
    <w:lvl w:ilvl="0">
      <w:start w:val="1"/>
      <w:numFmt w:val="bullet"/>
      <w:pStyle w:val="Elencopuntato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A4B1"/>
    <w:multiLevelType w:val="singleLevel"/>
    <w:tmpl w:val="7060A4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52"/>
    <w:rsid w:val="00000665"/>
    <w:rsid w:val="00000914"/>
    <w:rsid w:val="00000AD3"/>
    <w:rsid w:val="00021955"/>
    <w:rsid w:val="000312ED"/>
    <w:rsid w:val="00045C8A"/>
    <w:rsid w:val="00061ECD"/>
    <w:rsid w:val="00062AF1"/>
    <w:rsid w:val="00064C45"/>
    <w:rsid w:val="00082508"/>
    <w:rsid w:val="000854F4"/>
    <w:rsid w:val="000902A7"/>
    <w:rsid w:val="000A22BC"/>
    <w:rsid w:val="000B0F13"/>
    <w:rsid w:val="000C00EF"/>
    <w:rsid w:val="000C15D6"/>
    <w:rsid w:val="000C220B"/>
    <w:rsid w:val="000D54DB"/>
    <w:rsid w:val="000D58D3"/>
    <w:rsid w:val="000E2343"/>
    <w:rsid w:val="000E6EDD"/>
    <w:rsid w:val="000F04D7"/>
    <w:rsid w:val="00115349"/>
    <w:rsid w:val="00132644"/>
    <w:rsid w:val="00137931"/>
    <w:rsid w:val="00141912"/>
    <w:rsid w:val="0014610B"/>
    <w:rsid w:val="00154F69"/>
    <w:rsid w:val="00174617"/>
    <w:rsid w:val="00182DDC"/>
    <w:rsid w:val="001A0631"/>
    <w:rsid w:val="001A1DA5"/>
    <w:rsid w:val="001A7BF6"/>
    <w:rsid w:val="001B22F8"/>
    <w:rsid w:val="001C04CB"/>
    <w:rsid w:val="001C61AC"/>
    <w:rsid w:val="001D241E"/>
    <w:rsid w:val="001D53A7"/>
    <w:rsid w:val="001F11F6"/>
    <w:rsid w:val="001F29D7"/>
    <w:rsid w:val="00215BA1"/>
    <w:rsid w:val="00217959"/>
    <w:rsid w:val="00223683"/>
    <w:rsid w:val="0023053E"/>
    <w:rsid w:val="002326A4"/>
    <w:rsid w:val="00236898"/>
    <w:rsid w:val="00241ACA"/>
    <w:rsid w:val="00244AA3"/>
    <w:rsid w:val="00245078"/>
    <w:rsid w:val="00255AC4"/>
    <w:rsid w:val="00270B1A"/>
    <w:rsid w:val="00272F66"/>
    <w:rsid w:val="002746F6"/>
    <w:rsid w:val="00282707"/>
    <w:rsid w:val="0029628F"/>
    <w:rsid w:val="00297FE0"/>
    <w:rsid w:val="002B0CBE"/>
    <w:rsid w:val="002B182F"/>
    <w:rsid w:val="002B3F0F"/>
    <w:rsid w:val="002B3FA1"/>
    <w:rsid w:val="002B41C1"/>
    <w:rsid w:val="002B471F"/>
    <w:rsid w:val="002D0B3F"/>
    <w:rsid w:val="002D686E"/>
    <w:rsid w:val="002E1BFF"/>
    <w:rsid w:val="002E6A0A"/>
    <w:rsid w:val="002F198C"/>
    <w:rsid w:val="002F7F52"/>
    <w:rsid w:val="00300029"/>
    <w:rsid w:val="00315625"/>
    <w:rsid w:val="00315636"/>
    <w:rsid w:val="00320563"/>
    <w:rsid w:val="0032612A"/>
    <w:rsid w:val="00330E82"/>
    <w:rsid w:val="003448A2"/>
    <w:rsid w:val="00364E61"/>
    <w:rsid w:val="00367FE3"/>
    <w:rsid w:val="003757FF"/>
    <w:rsid w:val="00376C44"/>
    <w:rsid w:val="00382DC5"/>
    <w:rsid w:val="003B3640"/>
    <w:rsid w:val="003B3648"/>
    <w:rsid w:val="003B3F89"/>
    <w:rsid w:val="003C55C8"/>
    <w:rsid w:val="003C5B9E"/>
    <w:rsid w:val="003D0585"/>
    <w:rsid w:val="003D77EE"/>
    <w:rsid w:val="003E1DC1"/>
    <w:rsid w:val="003E2D72"/>
    <w:rsid w:val="003E2F41"/>
    <w:rsid w:val="003E3575"/>
    <w:rsid w:val="003E3D14"/>
    <w:rsid w:val="003F2D5C"/>
    <w:rsid w:val="00406AA0"/>
    <w:rsid w:val="004107AA"/>
    <w:rsid w:val="00417A87"/>
    <w:rsid w:val="00424B52"/>
    <w:rsid w:val="004255BF"/>
    <w:rsid w:val="0042598D"/>
    <w:rsid w:val="004336B9"/>
    <w:rsid w:val="00447E0E"/>
    <w:rsid w:val="00460160"/>
    <w:rsid w:val="0046331A"/>
    <w:rsid w:val="00472784"/>
    <w:rsid w:val="00474194"/>
    <w:rsid w:val="00485B4F"/>
    <w:rsid w:val="00486D65"/>
    <w:rsid w:val="004A6B78"/>
    <w:rsid w:val="004C3D6E"/>
    <w:rsid w:val="004D162E"/>
    <w:rsid w:val="004E06D1"/>
    <w:rsid w:val="004E13D6"/>
    <w:rsid w:val="004E2FD3"/>
    <w:rsid w:val="004E6A81"/>
    <w:rsid w:val="004F4EDF"/>
    <w:rsid w:val="004F78E9"/>
    <w:rsid w:val="00503426"/>
    <w:rsid w:val="005065E9"/>
    <w:rsid w:val="00515615"/>
    <w:rsid w:val="00516B11"/>
    <w:rsid w:val="00521B5A"/>
    <w:rsid w:val="005357EB"/>
    <w:rsid w:val="005449A1"/>
    <w:rsid w:val="00560075"/>
    <w:rsid w:val="00565855"/>
    <w:rsid w:val="005826F1"/>
    <w:rsid w:val="00582AD4"/>
    <w:rsid w:val="00587406"/>
    <w:rsid w:val="0059082B"/>
    <w:rsid w:val="00593924"/>
    <w:rsid w:val="00596432"/>
    <w:rsid w:val="00597E2E"/>
    <w:rsid w:val="005B04A1"/>
    <w:rsid w:val="005B3AFE"/>
    <w:rsid w:val="005C2967"/>
    <w:rsid w:val="005C4E2E"/>
    <w:rsid w:val="005C5AE2"/>
    <w:rsid w:val="005C7F15"/>
    <w:rsid w:val="005D08D4"/>
    <w:rsid w:val="005D5075"/>
    <w:rsid w:val="005D5ACD"/>
    <w:rsid w:val="005F76E0"/>
    <w:rsid w:val="00602171"/>
    <w:rsid w:val="00630D19"/>
    <w:rsid w:val="00634A12"/>
    <w:rsid w:val="00642793"/>
    <w:rsid w:val="00677014"/>
    <w:rsid w:val="006854AA"/>
    <w:rsid w:val="00693D2F"/>
    <w:rsid w:val="006A777C"/>
    <w:rsid w:val="006B1583"/>
    <w:rsid w:val="006D03D9"/>
    <w:rsid w:val="006F1FA2"/>
    <w:rsid w:val="006F4728"/>
    <w:rsid w:val="006F596C"/>
    <w:rsid w:val="006F6FF5"/>
    <w:rsid w:val="006F7336"/>
    <w:rsid w:val="00705100"/>
    <w:rsid w:val="00706BFC"/>
    <w:rsid w:val="00707E13"/>
    <w:rsid w:val="00720492"/>
    <w:rsid w:val="00726178"/>
    <w:rsid w:val="00727259"/>
    <w:rsid w:val="00737FF8"/>
    <w:rsid w:val="0074642E"/>
    <w:rsid w:val="00750472"/>
    <w:rsid w:val="00752D92"/>
    <w:rsid w:val="00757A46"/>
    <w:rsid w:val="00777DCF"/>
    <w:rsid w:val="00783AAB"/>
    <w:rsid w:val="007976C3"/>
    <w:rsid w:val="007A07E2"/>
    <w:rsid w:val="007B169E"/>
    <w:rsid w:val="007C0E25"/>
    <w:rsid w:val="007C65EE"/>
    <w:rsid w:val="007D37BA"/>
    <w:rsid w:val="007E26E5"/>
    <w:rsid w:val="007E41BC"/>
    <w:rsid w:val="007E6610"/>
    <w:rsid w:val="007E6A6C"/>
    <w:rsid w:val="007F617B"/>
    <w:rsid w:val="007F7D01"/>
    <w:rsid w:val="008078AC"/>
    <w:rsid w:val="00812E28"/>
    <w:rsid w:val="00813CE5"/>
    <w:rsid w:val="00815539"/>
    <w:rsid w:val="0081581B"/>
    <w:rsid w:val="008163A0"/>
    <w:rsid w:val="00821320"/>
    <w:rsid w:val="008267EA"/>
    <w:rsid w:val="00831A86"/>
    <w:rsid w:val="00851FB4"/>
    <w:rsid w:val="00857765"/>
    <w:rsid w:val="00864DA3"/>
    <w:rsid w:val="00870ECF"/>
    <w:rsid w:val="00877500"/>
    <w:rsid w:val="00890268"/>
    <w:rsid w:val="00892052"/>
    <w:rsid w:val="00893413"/>
    <w:rsid w:val="008B3DD6"/>
    <w:rsid w:val="008B5547"/>
    <w:rsid w:val="008D4BB8"/>
    <w:rsid w:val="008D5A45"/>
    <w:rsid w:val="008E0411"/>
    <w:rsid w:val="008E65C9"/>
    <w:rsid w:val="00910E69"/>
    <w:rsid w:val="009127DF"/>
    <w:rsid w:val="009236DA"/>
    <w:rsid w:val="00925D65"/>
    <w:rsid w:val="009544C1"/>
    <w:rsid w:val="00964108"/>
    <w:rsid w:val="0097337E"/>
    <w:rsid w:val="00977198"/>
    <w:rsid w:val="00983F4F"/>
    <w:rsid w:val="00985E24"/>
    <w:rsid w:val="0099612D"/>
    <w:rsid w:val="0099758A"/>
    <w:rsid w:val="009A20D2"/>
    <w:rsid w:val="009B21D6"/>
    <w:rsid w:val="009B6B0A"/>
    <w:rsid w:val="009C032F"/>
    <w:rsid w:val="009D0FF3"/>
    <w:rsid w:val="009D3245"/>
    <w:rsid w:val="009E7055"/>
    <w:rsid w:val="009F08F9"/>
    <w:rsid w:val="009F1AA5"/>
    <w:rsid w:val="009F30A7"/>
    <w:rsid w:val="00A0293B"/>
    <w:rsid w:val="00A135FC"/>
    <w:rsid w:val="00A16CD8"/>
    <w:rsid w:val="00A34BBF"/>
    <w:rsid w:val="00A42755"/>
    <w:rsid w:val="00A42EC5"/>
    <w:rsid w:val="00A54D79"/>
    <w:rsid w:val="00A57915"/>
    <w:rsid w:val="00A60B0D"/>
    <w:rsid w:val="00A66F29"/>
    <w:rsid w:val="00A730A8"/>
    <w:rsid w:val="00A93D0D"/>
    <w:rsid w:val="00AB40E4"/>
    <w:rsid w:val="00AD2C6F"/>
    <w:rsid w:val="00AE4BE8"/>
    <w:rsid w:val="00AF3CE2"/>
    <w:rsid w:val="00AF6221"/>
    <w:rsid w:val="00B063DB"/>
    <w:rsid w:val="00B1029B"/>
    <w:rsid w:val="00B1319F"/>
    <w:rsid w:val="00B2245E"/>
    <w:rsid w:val="00B228C0"/>
    <w:rsid w:val="00B35C64"/>
    <w:rsid w:val="00B44F33"/>
    <w:rsid w:val="00B52A14"/>
    <w:rsid w:val="00B5369A"/>
    <w:rsid w:val="00B57365"/>
    <w:rsid w:val="00B63DBF"/>
    <w:rsid w:val="00B64A65"/>
    <w:rsid w:val="00B655B5"/>
    <w:rsid w:val="00B72D17"/>
    <w:rsid w:val="00B73247"/>
    <w:rsid w:val="00B762C6"/>
    <w:rsid w:val="00B77994"/>
    <w:rsid w:val="00B8235F"/>
    <w:rsid w:val="00B86E98"/>
    <w:rsid w:val="00B907EC"/>
    <w:rsid w:val="00B920D3"/>
    <w:rsid w:val="00BA147E"/>
    <w:rsid w:val="00BA43AF"/>
    <w:rsid w:val="00BA6F13"/>
    <w:rsid w:val="00BB5E81"/>
    <w:rsid w:val="00BD75A5"/>
    <w:rsid w:val="00BE5ADC"/>
    <w:rsid w:val="00C06E6D"/>
    <w:rsid w:val="00C10DA8"/>
    <w:rsid w:val="00C1182A"/>
    <w:rsid w:val="00C136BA"/>
    <w:rsid w:val="00C1563B"/>
    <w:rsid w:val="00C2339B"/>
    <w:rsid w:val="00C2349D"/>
    <w:rsid w:val="00C2709C"/>
    <w:rsid w:val="00C270F7"/>
    <w:rsid w:val="00C40828"/>
    <w:rsid w:val="00C42FC8"/>
    <w:rsid w:val="00C430D1"/>
    <w:rsid w:val="00C43D38"/>
    <w:rsid w:val="00C503DF"/>
    <w:rsid w:val="00C52388"/>
    <w:rsid w:val="00C63625"/>
    <w:rsid w:val="00C86480"/>
    <w:rsid w:val="00C90E5B"/>
    <w:rsid w:val="00C96062"/>
    <w:rsid w:val="00CA53BE"/>
    <w:rsid w:val="00CB12EF"/>
    <w:rsid w:val="00CC0BEF"/>
    <w:rsid w:val="00CC3496"/>
    <w:rsid w:val="00CD0973"/>
    <w:rsid w:val="00CD7ACC"/>
    <w:rsid w:val="00CE4D5F"/>
    <w:rsid w:val="00CF1424"/>
    <w:rsid w:val="00CF441C"/>
    <w:rsid w:val="00CF46B2"/>
    <w:rsid w:val="00CF70FE"/>
    <w:rsid w:val="00D01F70"/>
    <w:rsid w:val="00D33DB5"/>
    <w:rsid w:val="00D561F1"/>
    <w:rsid w:val="00D94A6E"/>
    <w:rsid w:val="00DA0E1C"/>
    <w:rsid w:val="00DA2DE1"/>
    <w:rsid w:val="00DA638E"/>
    <w:rsid w:val="00DB677C"/>
    <w:rsid w:val="00DB794A"/>
    <w:rsid w:val="00DC14E8"/>
    <w:rsid w:val="00DC4E4E"/>
    <w:rsid w:val="00DE0CF7"/>
    <w:rsid w:val="00DE5904"/>
    <w:rsid w:val="00DF5B81"/>
    <w:rsid w:val="00DF6D9D"/>
    <w:rsid w:val="00E02533"/>
    <w:rsid w:val="00E20842"/>
    <w:rsid w:val="00E21090"/>
    <w:rsid w:val="00E26BCE"/>
    <w:rsid w:val="00E30AFE"/>
    <w:rsid w:val="00E35552"/>
    <w:rsid w:val="00E63C44"/>
    <w:rsid w:val="00E65F38"/>
    <w:rsid w:val="00E6688F"/>
    <w:rsid w:val="00E8499E"/>
    <w:rsid w:val="00E85F9F"/>
    <w:rsid w:val="00E964B4"/>
    <w:rsid w:val="00E966D1"/>
    <w:rsid w:val="00EA33B9"/>
    <w:rsid w:val="00EA38AC"/>
    <w:rsid w:val="00EA414A"/>
    <w:rsid w:val="00EA556A"/>
    <w:rsid w:val="00ED4329"/>
    <w:rsid w:val="00ED4FC7"/>
    <w:rsid w:val="00F0169B"/>
    <w:rsid w:val="00F15E87"/>
    <w:rsid w:val="00F221B2"/>
    <w:rsid w:val="00F23164"/>
    <w:rsid w:val="00F2403A"/>
    <w:rsid w:val="00F36A5F"/>
    <w:rsid w:val="00F37329"/>
    <w:rsid w:val="00F405FF"/>
    <w:rsid w:val="00F40B41"/>
    <w:rsid w:val="00F42211"/>
    <w:rsid w:val="00F50AD2"/>
    <w:rsid w:val="00F528F4"/>
    <w:rsid w:val="00F54FF1"/>
    <w:rsid w:val="00F62121"/>
    <w:rsid w:val="00F65252"/>
    <w:rsid w:val="00F713C5"/>
    <w:rsid w:val="00F74B16"/>
    <w:rsid w:val="00F77270"/>
    <w:rsid w:val="00F959A9"/>
    <w:rsid w:val="00FA4017"/>
    <w:rsid w:val="00FA7989"/>
    <w:rsid w:val="00FC6D80"/>
    <w:rsid w:val="00FD1788"/>
    <w:rsid w:val="01403898"/>
    <w:rsid w:val="01A90416"/>
    <w:rsid w:val="03175EDD"/>
    <w:rsid w:val="03D96A7B"/>
    <w:rsid w:val="09356934"/>
    <w:rsid w:val="12932A8A"/>
    <w:rsid w:val="27D43D56"/>
    <w:rsid w:val="2DC9799D"/>
    <w:rsid w:val="310D5FC8"/>
    <w:rsid w:val="33020947"/>
    <w:rsid w:val="34CE11EA"/>
    <w:rsid w:val="36B04D40"/>
    <w:rsid w:val="385A74EB"/>
    <w:rsid w:val="3E6D0371"/>
    <w:rsid w:val="4154382A"/>
    <w:rsid w:val="42C16721"/>
    <w:rsid w:val="4C211C37"/>
    <w:rsid w:val="4CF374AE"/>
    <w:rsid w:val="50D6285C"/>
    <w:rsid w:val="54DA21C3"/>
    <w:rsid w:val="55707750"/>
    <w:rsid w:val="55FB69E5"/>
    <w:rsid w:val="584D625E"/>
    <w:rsid w:val="599E6E01"/>
    <w:rsid w:val="5AA377D9"/>
    <w:rsid w:val="5CCE7B85"/>
    <w:rsid w:val="5D103442"/>
    <w:rsid w:val="5D4C1868"/>
    <w:rsid w:val="5FC24709"/>
    <w:rsid w:val="60643CAD"/>
    <w:rsid w:val="673A76E6"/>
    <w:rsid w:val="6DE62A19"/>
    <w:rsid w:val="710B60AD"/>
    <w:rsid w:val="719172A3"/>
    <w:rsid w:val="74600F95"/>
    <w:rsid w:val="79C53286"/>
    <w:rsid w:val="7B1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2EC82D0"/>
  <w15:chartTrackingRefBased/>
  <w15:docId w15:val="{1B163A51-321F-4F0E-B0AF-5FA21670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Pr>
      <w:i/>
      <w:iCs/>
    </w:rPr>
  </w:style>
  <w:style w:type="character" w:styleId="Collegamentovisitato">
    <w:name w:val="FollowedHyperlink"/>
    <w:uiPriority w:val="99"/>
    <w:unhideWhenUsed/>
    <w:rPr>
      <w:color w:val="954F72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paragraph" w:styleId="NormaleWeb">
    <w:name w:val="Normal (Web)"/>
    <w:basedOn w:val="Normale"/>
    <w:pPr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</w:style>
  <w:style w:type="paragraph" w:customStyle="1" w:styleId="rtejustify">
    <w:name w:val="rtejustify"/>
    <w:basedOn w:val="Normale"/>
    <w:pPr>
      <w:spacing w:before="100" w:beforeAutospacing="1" w:after="100" w:afterAutospacing="1" w:line="240" w:lineRule="auto"/>
    </w:pPr>
    <w:rPr>
      <w:rFonts w:eastAsia="Times New Roman"/>
      <w:sz w:val="24"/>
      <w:szCs w:val="24"/>
      <w:u w:color="000000"/>
      <w:lang w:eastAsia="it-IT"/>
    </w:rPr>
  </w:style>
  <w:style w:type="character" w:customStyle="1" w:styleId="Nessuno">
    <w:name w:val="Nessun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paragraph" w:customStyle="1" w:styleId="Elencopuntato">
    <w:name w:val="Elenco puntato"/>
    <w:basedOn w:val="Paragrafoelenco"/>
    <w:qFormat/>
    <w:pPr>
      <w:numPr>
        <w:numId w:val="1"/>
      </w:numPr>
      <w:tabs>
        <w:tab w:val="left" w:pos="720"/>
      </w:tabs>
      <w:spacing w:before="240" w:after="240" w:line="360" w:lineRule="auto"/>
      <w:jc w:val="both"/>
    </w:pPr>
    <w:rPr>
      <w:rFonts w:eastAsia="Calibri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51" w:line="247" w:lineRule="auto"/>
      <w:ind w:left="1318" w:hanging="370"/>
      <w:jc w:val="both"/>
      <w:textAlignment w:val="baseline"/>
    </w:pPr>
    <w:rPr>
      <w:rFonts w:eastAsia="Times New Roman"/>
      <w:color w:val="000000"/>
      <w:sz w:val="24"/>
      <w:szCs w:val="22"/>
    </w:rPr>
  </w:style>
  <w:style w:type="character" w:customStyle="1" w:styleId="Menzionenonrisolta1">
    <w:name w:val="Menzione non risolta1"/>
    <w:uiPriority w:val="99"/>
    <w:unhideWhenUsed/>
    <w:rPr>
      <w:color w:val="605E5C"/>
      <w:shd w:val="clear" w:color="auto" w:fill="E1DFDD"/>
    </w:rPr>
  </w:style>
  <w:style w:type="character" w:customStyle="1" w:styleId="Carpredefinitoparagrafo1">
    <w:name w:val="Car. predefinito paragrafo1"/>
  </w:style>
  <w:style w:type="character" w:styleId="Rimandocommento">
    <w:name w:val="annotation reference"/>
    <w:uiPriority w:val="99"/>
    <w:semiHidden/>
    <w:unhideWhenUsed/>
    <w:rsid w:val="00F221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21B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221B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21B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221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issario@pec.commissariounicodepur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mailto:commissario@pec.commissariounicodepurazione.it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Caporale</dc:creator>
  <cp:keywords/>
  <cp:lastModifiedBy>Riki</cp:lastModifiedBy>
  <cp:revision>10</cp:revision>
  <cp:lastPrinted>2019-01-21T16:23:00Z</cp:lastPrinted>
  <dcterms:created xsi:type="dcterms:W3CDTF">2021-11-15T12:53:00Z</dcterms:created>
  <dcterms:modified xsi:type="dcterms:W3CDTF">2022-03-08T12:43:00Z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